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BA32" w14:textId="62BC487F" w:rsidR="00B35DDF" w:rsidRDefault="00B47BC3" w:rsidP="00B35DDF">
      <w:pPr>
        <w:jc w:val="center"/>
        <w:rPr>
          <w:rFonts w:ascii="Georgia Pro Cond Semibold" w:hAnsi="Georgia Pro Cond Semibold"/>
          <w:b/>
          <w:bCs/>
          <w:sz w:val="52"/>
          <w:szCs w:val="52"/>
        </w:rPr>
      </w:pPr>
      <w:r>
        <w:rPr>
          <w:rFonts w:ascii="Georgia Pro Cond Semibold" w:hAnsi="Georgia Pro Cond Semibold"/>
          <w:b/>
          <w:bCs/>
          <w:sz w:val="52"/>
          <w:szCs w:val="52"/>
        </w:rPr>
        <w:t>A</w:t>
      </w:r>
      <w:r w:rsidR="000D3677" w:rsidRPr="00B47BC3">
        <w:rPr>
          <w:rFonts w:ascii="Georgia Pro Cond Semibold" w:hAnsi="Georgia Pro Cond Semibold"/>
          <w:b/>
          <w:bCs/>
          <w:sz w:val="52"/>
          <w:szCs w:val="52"/>
        </w:rPr>
        <w:t xml:space="preserve">APPA Fall </w:t>
      </w:r>
      <w:r>
        <w:rPr>
          <w:rFonts w:ascii="Georgia Pro Cond Semibold" w:hAnsi="Georgia Pro Cond Semibold"/>
          <w:b/>
          <w:bCs/>
          <w:sz w:val="52"/>
          <w:szCs w:val="52"/>
        </w:rPr>
        <w:t>2022</w:t>
      </w:r>
      <w:r w:rsidR="000D3677" w:rsidRPr="00B47BC3">
        <w:rPr>
          <w:rFonts w:ascii="Georgia Pro Cond Semibold" w:hAnsi="Georgia Pro Cond Semibold"/>
          <w:b/>
          <w:bCs/>
          <w:sz w:val="52"/>
          <w:szCs w:val="52"/>
        </w:rPr>
        <w:t xml:space="preserve"> Conference</w:t>
      </w:r>
    </w:p>
    <w:p w14:paraId="6C360E9E" w14:textId="77777777" w:rsidR="00B42C0C" w:rsidRPr="00B47BC3" w:rsidRDefault="00B42C0C" w:rsidP="00B35DDF">
      <w:pPr>
        <w:jc w:val="center"/>
        <w:rPr>
          <w:rFonts w:ascii="Georgia Pro Cond Semibold" w:hAnsi="Georgia Pro Cond Semibold"/>
          <w:b/>
          <w:bCs/>
          <w:sz w:val="52"/>
          <w:szCs w:val="52"/>
        </w:rPr>
      </w:pPr>
    </w:p>
    <w:p w14:paraId="748F9612" w14:textId="6D50AF57" w:rsidR="000D3677" w:rsidRPr="0094151E" w:rsidRDefault="009A3215" w:rsidP="002F28AB">
      <w:pPr>
        <w:jc w:val="center"/>
        <w:rPr>
          <w:rFonts w:ascii="Georgia Pro Cond Semibold" w:hAnsi="Georgia Pro Cond Semibold"/>
          <w:b/>
          <w:bCs/>
          <w:color w:val="FF0000"/>
          <w:sz w:val="36"/>
          <w:szCs w:val="36"/>
        </w:rPr>
      </w:pPr>
      <w:r>
        <w:rPr>
          <w:rFonts w:ascii="Georgia Pro Cond Semibold" w:hAnsi="Georgia Pro Cond Semibold"/>
          <w:b/>
          <w:bCs/>
          <w:color w:val="FF0000"/>
          <w:sz w:val="36"/>
          <w:szCs w:val="36"/>
        </w:rPr>
        <w:t>We are</w:t>
      </w:r>
      <w:r w:rsidR="00642331" w:rsidRPr="0094151E">
        <w:rPr>
          <w:rFonts w:ascii="Georgia Pro Cond Semibold" w:hAnsi="Georgia Pro Cond Semibold"/>
          <w:b/>
          <w:bCs/>
          <w:color w:val="FF0000"/>
          <w:sz w:val="36"/>
          <w:szCs w:val="36"/>
        </w:rPr>
        <w:t xml:space="preserve"> </w:t>
      </w:r>
      <w:r w:rsidR="001F7DB5" w:rsidRPr="0094151E">
        <w:rPr>
          <w:rFonts w:ascii="Georgia Pro Cond Semibold" w:hAnsi="Georgia Pro Cond Semibold"/>
          <w:b/>
          <w:bCs/>
          <w:color w:val="FF0000"/>
          <w:sz w:val="36"/>
          <w:szCs w:val="36"/>
        </w:rPr>
        <w:t>“</w:t>
      </w:r>
      <w:r>
        <w:rPr>
          <w:rFonts w:ascii="Georgia Pro Cond Semibold" w:hAnsi="Georgia Pro Cond Semibold"/>
          <w:b/>
          <w:bCs/>
          <w:color w:val="FF0000"/>
          <w:sz w:val="36"/>
          <w:szCs w:val="36"/>
        </w:rPr>
        <w:t>1</w:t>
      </w:r>
      <w:r w:rsidR="001F7DB5" w:rsidRPr="0094151E">
        <w:rPr>
          <w:rFonts w:ascii="Georgia Pro Cond Semibold" w:hAnsi="Georgia Pro Cond Semibold"/>
          <w:b/>
          <w:bCs/>
          <w:color w:val="FF0000"/>
          <w:sz w:val="36"/>
          <w:szCs w:val="36"/>
        </w:rPr>
        <w:t>” Month</w:t>
      </w:r>
      <w:r>
        <w:rPr>
          <w:rFonts w:ascii="Georgia Pro Cond Semibold" w:hAnsi="Georgia Pro Cond Semibold"/>
          <w:b/>
          <w:bCs/>
          <w:color w:val="FF0000"/>
          <w:sz w:val="36"/>
          <w:szCs w:val="36"/>
        </w:rPr>
        <w:t xml:space="preserve"> and 9 days</w:t>
      </w:r>
      <w:r w:rsidR="001F7DB5" w:rsidRPr="0094151E">
        <w:rPr>
          <w:rFonts w:ascii="Georgia Pro Cond Semibold" w:hAnsi="Georgia Pro Cond Semibold"/>
          <w:b/>
          <w:bCs/>
          <w:color w:val="FF0000"/>
          <w:sz w:val="36"/>
          <w:szCs w:val="36"/>
        </w:rPr>
        <w:t xml:space="preserve"> AWAY from</w:t>
      </w:r>
      <w:r w:rsidR="00B42C0C" w:rsidRPr="0094151E">
        <w:rPr>
          <w:rFonts w:ascii="Georgia Pro Cond Semibold" w:hAnsi="Georgia Pro Cond Semibold"/>
          <w:b/>
          <w:bCs/>
          <w:color w:val="FF0000"/>
          <w:sz w:val="36"/>
          <w:szCs w:val="36"/>
        </w:rPr>
        <w:t xml:space="preserve"> our ANNUAL Conference!</w:t>
      </w:r>
    </w:p>
    <w:p w14:paraId="3A339962" w14:textId="5E69FB83" w:rsidR="00B42C0C" w:rsidRPr="0094151E" w:rsidRDefault="00B42C0C" w:rsidP="00B42C0C">
      <w:pPr>
        <w:rPr>
          <w:rFonts w:ascii="Georgia Pro Cond Semibold" w:hAnsi="Georgia Pro Cond Semibold"/>
          <w:b/>
          <w:bCs/>
          <w:sz w:val="36"/>
          <w:szCs w:val="36"/>
        </w:rPr>
      </w:pPr>
      <w:r w:rsidRPr="0094151E">
        <w:rPr>
          <w:rFonts w:ascii="Georgia Pro Cond Semibold" w:hAnsi="Georgia Pro Cond Semibold"/>
          <w:b/>
          <w:bCs/>
          <w:sz w:val="36"/>
          <w:szCs w:val="36"/>
        </w:rPr>
        <w:t xml:space="preserve"> </w:t>
      </w:r>
    </w:p>
    <w:p w14:paraId="7DE8AF1F" w14:textId="5059C12B" w:rsidR="009A3215" w:rsidRPr="009A3215" w:rsidRDefault="009A3215" w:rsidP="009A3215">
      <w:pPr>
        <w:jc w:val="center"/>
        <w:rPr>
          <w:rFonts w:ascii="Georgia Pro Cond Semibold" w:hAnsi="Georgia Pro Cond Semibold"/>
          <w:b/>
          <w:bCs/>
          <w:sz w:val="36"/>
          <w:szCs w:val="36"/>
        </w:rPr>
      </w:pPr>
      <w:r>
        <w:rPr>
          <w:rFonts w:ascii="Georgia Pro Cond Semibold" w:hAnsi="Georgia Pro Cond Semibold"/>
          <w:b/>
          <w:bCs/>
          <w:sz w:val="36"/>
          <w:szCs w:val="36"/>
        </w:rPr>
        <w:t xml:space="preserve">!!!! </w:t>
      </w:r>
      <w:r w:rsidR="00284DA6" w:rsidRPr="0094151E">
        <w:rPr>
          <w:rFonts w:ascii="Georgia Pro Cond Semibold" w:hAnsi="Georgia Pro Cond Semibold"/>
          <w:b/>
          <w:bCs/>
          <w:sz w:val="36"/>
          <w:szCs w:val="36"/>
        </w:rPr>
        <w:t>We would like to make an</w:t>
      </w:r>
      <w:r w:rsidR="00037E87">
        <w:rPr>
          <w:rFonts w:ascii="Georgia Pro Cond Semibold" w:hAnsi="Georgia Pro Cond Semibold"/>
          <w:b/>
          <w:bCs/>
          <w:sz w:val="36"/>
          <w:szCs w:val="36"/>
        </w:rPr>
        <w:t xml:space="preserve"> </w:t>
      </w:r>
      <w:r w:rsidR="00655151">
        <w:rPr>
          <w:rFonts w:ascii="Georgia Pro Cond Semibold" w:hAnsi="Georgia Pro Cond Semibold"/>
          <w:b/>
          <w:bCs/>
          <w:sz w:val="36"/>
          <w:szCs w:val="36"/>
        </w:rPr>
        <w:t>“</w:t>
      </w:r>
      <w:r w:rsidR="00655151">
        <w:rPr>
          <w:rFonts w:ascii="Georgia Pro Cond Semibold" w:hAnsi="Georgia Pro Cond Semibold"/>
          <w:b/>
          <w:bCs/>
          <w:color w:val="FF0000"/>
          <w:sz w:val="36"/>
          <w:szCs w:val="36"/>
          <w:u w:val="single"/>
        </w:rPr>
        <w:t>August”</w:t>
      </w:r>
      <w:r w:rsidR="00037E87" w:rsidRPr="00037E87">
        <w:rPr>
          <w:rFonts w:ascii="Georgia Pro Cond Semibold" w:hAnsi="Georgia Pro Cond Semibold"/>
          <w:b/>
          <w:bCs/>
          <w:color w:val="FF0000"/>
          <w:sz w:val="36"/>
          <w:szCs w:val="36"/>
        </w:rPr>
        <w:t xml:space="preserve"> </w:t>
      </w:r>
      <w:r w:rsidRPr="0094151E">
        <w:rPr>
          <w:rFonts w:ascii="Georgia Pro Cond Semibold" w:hAnsi="Georgia Pro Cond Semibold"/>
          <w:b/>
          <w:bCs/>
          <w:sz w:val="36"/>
          <w:szCs w:val="36"/>
        </w:rPr>
        <w:t>announcement</w:t>
      </w:r>
      <w:r w:rsidR="005F1F46">
        <w:rPr>
          <w:rFonts w:ascii="Georgia Pro Cond Semibold" w:hAnsi="Georgia Pro Cond Semibold"/>
          <w:b/>
          <w:bCs/>
          <w:sz w:val="36"/>
          <w:szCs w:val="36"/>
        </w:rPr>
        <w:t xml:space="preserve"> about registration and rooms</w:t>
      </w:r>
      <w:r>
        <w:rPr>
          <w:rFonts w:ascii="Georgia Pro Cond Semibold" w:hAnsi="Georgia Pro Cond Semibold"/>
          <w:b/>
          <w:bCs/>
          <w:sz w:val="36"/>
          <w:szCs w:val="36"/>
        </w:rPr>
        <w:t>!!!!</w:t>
      </w:r>
    </w:p>
    <w:p w14:paraId="2732C67C" w14:textId="4F4A40E2" w:rsidR="00451A7B" w:rsidRDefault="00436AFA" w:rsidP="009A3215">
      <w:pPr>
        <w:jc w:val="center"/>
        <w:rPr>
          <w:rFonts w:ascii="Georgia Pro Cond Semibold" w:hAnsi="Georgia Pro Cond Semibold"/>
          <w:b/>
          <w:bCs/>
          <w:sz w:val="36"/>
          <w:szCs w:val="36"/>
          <w:u w:val="single"/>
        </w:rPr>
      </w:pPr>
      <w:r>
        <w:rPr>
          <w:rFonts w:ascii="Georgia Pro Cond Semibold" w:hAnsi="Georgia Pro Cond Semibold"/>
          <w:b/>
          <w:bCs/>
          <w:sz w:val="36"/>
          <w:szCs w:val="36"/>
          <w:u w:val="single"/>
        </w:rPr>
        <w:t xml:space="preserve">Update: </w:t>
      </w:r>
      <w:r w:rsidR="00507F55">
        <w:rPr>
          <w:rFonts w:ascii="Georgia Pro Cond Semibold" w:hAnsi="Georgia Pro Cond Semibold"/>
          <w:b/>
          <w:bCs/>
          <w:sz w:val="36"/>
          <w:szCs w:val="36"/>
          <w:u w:val="single"/>
        </w:rPr>
        <w:t xml:space="preserve">We have </w:t>
      </w:r>
      <w:r>
        <w:rPr>
          <w:rFonts w:ascii="Georgia Pro Cond Semibold" w:hAnsi="Georgia Pro Cond Semibold"/>
          <w:b/>
          <w:bCs/>
          <w:sz w:val="36"/>
          <w:szCs w:val="36"/>
          <w:u w:val="single"/>
        </w:rPr>
        <w:t>“</w:t>
      </w:r>
      <w:r w:rsidR="00507F55" w:rsidRPr="00436AFA">
        <w:rPr>
          <w:rFonts w:ascii="Georgia Pro Cond Semibold" w:hAnsi="Georgia Pro Cond Semibold"/>
          <w:b/>
          <w:bCs/>
          <w:color w:val="FF0000"/>
          <w:sz w:val="36"/>
          <w:szCs w:val="36"/>
          <w:u w:val="single"/>
        </w:rPr>
        <w:t>36</w:t>
      </w:r>
      <w:r>
        <w:rPr>
          <w:rFonts w:ascii="Georgia Pro Cond Semibold" w:hAnsi="Georgia Pro Cond Semibold"/>
          <w:b/>
          <w:bCs/>
          <w:color w:val="FF0000"/>
          <w:sz w:val="36"/>
          <w:szCs w:val="36"/>
          <w:u w:val="single"/>
        </w:rPr>
        <w:t>”</w:t>
      </w:r>
      <w:r w:rsidR="00507F55">
        <w:rPr>
          <w:rFonts w:ascii="Georgia Pro Cond Semibold" w:hAnsi="Georgia Pro Cond Semibold"/>
          <w:b/>
          <w:bCs/>
          <w:sz w:val="36"/>
          <w:szCs w:val="36"/>
          <w:u w:val="single"/>
        </w:rPr>
        <w:t xml:space="preserve"> condos left for conference</w:t>
      </w:r>
      <w:r>
        <w:rPr>
          <w:rFonts w:ascii="Georgia Pro Cond Semibold" w:hAnsi="Georgia Pro Cond Semibold"/>
          <w:b/>
          <w:bCs/>
          <w:sz w:val="36"/>
          <w:szCs w:val="36"/>
          <w:u w:val="single"/>
        </w:rPr>
        <w:t>.</w:t>
      </w:r>
    </w:p>
    <w:p w14:paraId="0CF5DDCA" w14:textId="77777777" w:rsidR="009A3215" w:rsidRPr="00436AFA" w:rsidRDefault="009A3215" w:rsidP="009A3215">
      <w:pPr>
        <w:rPr>
          <w:rFonts w:ascii="Georgia Pro Cond Semibold" w:hAnsi="Georgia Pro Cond Semibold"/>
          <w:b/>
          <w:bCs/>
          <w:sz w:val="36"/>
          <w:szCs w:val="36"/>
          <w:u w:val="single"/>
        </w:rPr>
      </w:pPr>
    </w:p>
    <w:p w14:paraId="44427D03" w14:textId="1B6D3578" w:rsidR="00655151" w:rsidRPr="002B5D31" w:rsidRDefault="00436AFA" w:rsidP="002B5D31">
      <w:pPr>
        <w:ind w:firstLine="720"/>
        <w:jc w:val="center"/>
        <w:rPr>
          <w:rFonts w:ascii="Georgia Pro Cond Semibold" w:hAnsi="Georgia Pro Cond Semibold"/>
          <w:sz w:val="24"/>
          <w:szCs w:val="24"/>
        </w:rPr>
      </w:pPr>
      <w:r w:rsidRPr="002B5D31">
        <w:rPr>
          <w:rFonts w:ascii="Georgia Pro Cond Semibold" w:hAnsi="Georgia Pro Cond Semibold"/>
          <w:sz w:val="24"/>
          <w:szCs w:val="24"/>
        </w:rPr>
        <w:t xml:space="preserve">There is </w:t>
      </w:r>
      <w:r w:rsidR="00A93290" w:rsidRPr="002B5D31">
        <w:rPr>
          <w:rFonts w:ascii="Georgia Pro Cond Semibold" w:hAnsi="Georgia Pro Cond Semibold"/>
          <w:sz w:val="24"/>
          <w:szCs w:val="24"/>
        </w:rPr>
        <w:t xml:space="preserve">still </w:t>
      </w:r>
      <w:r w:rsidRPr="002B5D31">
        <w:rPr>
          <w:rFonts w:ascii="Georgia Pro Cond Semibold" w:hAnsi="Georgia Pro Cond Semibold"/>
          <w:sz w:val="24"/>
          <w:szCs w:val="24"/>
        </w:rPr>
        <w:t xml:space="preserve">plenty of time to sign up and attend conference. </w:t>
      </w:r>
      <w:r w:rsidR="00507F55" w:rsidRPr="002B5D31">
        <w:rPr>
          <w:rFonts w:ascii="Georgia Pro Cond Semibold" w:hAnsi="Georgia Pro Cond Semibold"/>
          <w:sz w:val="24"/>
          <w:szCs w:val="24"/>
        </w:rPr>
        <w:t>P</w:t>
      </w:r>
      <w:r w:rsidR="00B42C0C" w:rsidRPr="002B5D31">
        <w:rPr>
          <w:rFonts w:ascii="Georgia Pro Cond Semibold" w:hAnsi="Georgia Pro Cond Semibold"/>
          <w:sz w:val="24"/>
          <w:szCs w:val="24"/>
        </w:rPr>
        <w:t xml:space="preserve">lease make sure you register by </w:t>
      </w:r>
      <w:r w:rsidR="00B42C0C" w:rsidRPr="005F1F46">
        <w:rPr>
          <w:rFonts w:ascii="Georgia Pro Cond Semibold" w:hAnsi="Georgia Pro Cond Semibold"/>
          <w:color w:val="C00000"/>
          <w:sz w:val="24"/>
          <w:szCs w:val="24"/>
        </w:rPr>
        <w:t>0</w:t>
      </w:r>
      <w:r w:rsidR="00072F6E" w:rsidRPr="005F1F46">
        <w:rPr>
          <w:rFonts w:ascii="Georgia Pro Cond Semibold" w:hAnsi="Georgia Pro Cond Semibold"/>
          <w:color w:val="C00000"/>
          <w:sz w:val="24"/>
          <w:szCs w:val="24"/>
        </w:rPr>
        <w:t>8/3</w:t>
      </w:r>
      <w:r w:rsidR="00507F55" w:rsidRPr="005F1F46">
        <w:rPr>
          <w:rFonts w:ascii="Georgia Pro Cond Semibold" w:hAnsi="Georgia Pro Cond Semibold"/>
          <w:color w:val="C00000"/>
          <w:sz w:val="24"/>
          <w:szCs w:val="24"/>
        </w:rPr>
        <w:t>1</w:t>
      </w:r>
      <w:r w:rsidR="00072F6E" w:rsidRPr="005F1F46">
        <w:rPr>
          <w:rFonts w:ascii="Georgia Pro Cond Semibold" w:hAnsi="Georgia Pro Cond Semibold"/>
          <w:color w:val="C00000"/>
          <w:sz w:val="24"/>
          <w:szCs w:val="24"/>
        </w:rPr>
        <w:t xml:space="preserve">/2022. </w:t>
      </w:r>
      <w:r w:rsidR="00072F6E" w:rsidRPr="002B5D31">
        <w:rPr>
          <w:rFonts w:ascii="Georgia Pro Cond Semibold" w:hAnsi="Georgia Pro Cond Semibold"/>
          <w:sz w:val="24"/>
          <w:szCs w:val="24"/>
        </w:rPr>
        <w:t xml:space="preserve">You can visit our website at </w:t>
      </w:r>
      <w:hyperlink r:id="rId7" w:history="1">
        <w:r w:rsidR="00072F6E" w:rsidRPr="002B5D31">
          <w:rPr>
            <w:rStyle w:val="Hyperlink"/>
            <w:rFonts w:ascii="Georgia Pro Cond Semibold" w:hAnsi="Georgia Pro Cond Semibold"/>
            <w:color w:val="002060"/>
            <w:sz w:val="24"/>
            <w:szCs w:val="24"/>
          </w:rPr>
          <w:t>https://arkansasappa.wixsite.com/aappa</w:t>
        </w:r>
      </w:hyperlink>
      <w:r w:rsidR="00072F6E" w:rsidRPr="002B5D31">
        <w:rPr>
          <w:rFonts w:ascii="Georgia Pro Cond Semibold" w:hAnsi="Georgia Pro Cond Semibold"/>
          <w:sz w:val="24"/>
          <w:szCs w:val="24"/>
        </w:rPr>
        <w:t xml:space="preserve"> for more </w:t>
      </w:r>
      <w:r w:rsidR="00AA3BA6" w:rsidRPr="002B5D31">
        <w:rPr>
          <w:rFonts w:ascii="Georgia Pro Cond Semibold" w:hAnsi="Georgia Pro Cond Semibold"/>
          <w:sz w:val="24"/>
          <w:szCs w:val="24"/>
        </w:rPr>
        <w:t>information</w:t>
      </w:r>
      <w:r w:rsidR="00072F6E" w:rsidRPr="002B5D31">
        <w:rPr>
          <w:rFonts w:ascii="Georgia Pro Cond Semibold" w:hAnsi="Georgia Pro Cond Semibold"/>
          <w:sz w:val="24"/>
          <w:szCs w:val="24"/>
        </w:rPr>
        <w:t xml:space="preserve"> about</w:t>
      </w:r>
      <w:r w:rsidR="00AA3BA6" w:rsidRPr="002B5D31">
        <w:rPr>
          <w:rFonts w:ascii="Georgia Pro Cond Semibold" w:hAnsi="Georgia Pro Cond Semibold"/>
          <w:sz w:val="24"/>
          <w:szCs w:val="24"/>
        </w:rPr>
        <w:t xml:space="preserve"> the conference,</w:t>
      </w:r>
      <w:r w:rsidR="00072F6E" w:rsidRPr="002B5D31">
        <w:rPr>
          <w:rFonts w:ascii="Georgia Pro Cond Semibold" w:hAnsi="Georgia Pro Cond Semibold"/>
          <w:sz w:val="24"/>
          <w:szCs w:val="24"/>
        </w:rPr>
        <w:t xml:space="preserve"> speakers, </w:t>
      </w:r>
      <w:r w:rsidR="00C457FD" w:rsidRPr="002B5D31">
        <w:rPr>
          <w:rFonts w:ascii="Georgia Pro Cond Semibold" w:hAnsi="Georgia Pro Cond Semibold"/>
          <w:sz w:val="24"/>
          <w:szCs w:val="24"/>
        </w:rPr>
        <w:t>activities</w:t>
      </w:r>
      <w:r w:rsidR="00AA3BA6" w:rsidRPr="002B5D31">
        <w:rPr>
          <w:rFonts w:ascii="Georgia Pro Cond Semibold" w:hAnsi="Georgia Pro Cond Semibold"/>
          <w:sz w:val="24"/>
          <w:szCs w:val="24"/>
        </w:rPr>
        <w:t xml:space="preserve"> </w:t>
      </w:r>
      <w:r w:rsidR="00142D08" w:rsidRPr="002B5D31">
        <w:rPr>
          <w:rFonts w:ascii="Georgia Pro Cond Semibold" w:hAnsi="Georgia Pro Cond Semibold"/>
          <w:sz w:val="24"/>
          <w:szCs w:val="24"/>
        </w:rPr>
        <w:t>and much more.</w:t>
      </w:r>
      <w:r w:rsidR="00AA3BA6" w:rsidRPr="002B5D31">
        <w:rPr>
          <w:rFonts w:ascii="Georgia Pro Cond Semibold" w:hAnsi="Georgia Pro Cond Semibold"/>
          <w:sz w:val="24"/>
          <w:szCs w:val="24"/>
        </w:rPr>
        <w:t xml:space="preserve"> </w:t>
      </w:r>
      <w:r w:rsidR="00C3669F" w:rsidRPr="002B5D31">
        <w:rPr>
          <w:rFonts w:ascii="Georgia Pro Cond Semibold" w:hAnsi="Georgia Pro Cond Semibold"/>
          <w:sz w:val="24"/>
          <w:szCs w:val="24"/>
        </w:rPr>
        <w:t xml:space="preserve">All registration forms should be submitted to our email address at </w:t>
      </w:r>
      <w:hyperlink r:id="rId8" w:history="1">
        <w:r w:rsidR="00C3669F" w:rsidRPr="002B5D31">
          <w:rPr>
            <w:rStyle w:val="Hyperlink"/>
            <w:rFonts w:ascii="Georgia Pro Cond Semibold" w:hAnsi="Georgia Pro Cond Semibold"/>
            <w:color w:val="002060"/>
            <w:sz w:val="24"/>
            <w:szCs w:val="24"/>
          </w:rPr>
          <w:t>AAPPA.Arkansas@gmail.com</w:t>
        </w:r>
      </w:hyperlink>
      <w:r w:rsidR="00C3669F" w:rsidRPr="002B5D31">
        <w:rPr>
          <w:rFonts w:ascii="Georgia Pro Cond Semibold" w:hAnsi="Georgia Pro Cond Semibold"/>
          <w:color w:val="002060"/>
          <w:sz w:val="24"/>
          <w:szCs w:val="24"/>
        </w:rPr>
        <w:t>.</w:t>
      </w:r>
    </w:p>
    <w:p w14:paraId="2B54D9BF" w14:textId="47A8EFC5" w:rsidR="00685769" w:rsidRPr="002B5D31" w:rsidRDefault="005640C2" w:rsidP="002B5D31">
      <w:pPr>
        <w:jc w:val="center"/>
        <w:rPr>
          <w:rFonts w:ascii="Georgia Pro Cond Semibold" w:hAnsi="Georgia Pro Cond Semibold"/>
          <w:color w:val="FF0000"/>
          <w:sz w:val="24"/>
          <w:szCs w:val="24"/>
          <w:u w:val="single"/>
        </w:rPr>
      </w:pPr>
      <w:r w:rsidRPr="002B5D31">
        <w:rPr>
          <w:rFonts w:ascii="Georgia Pro Cond Semibold" w:hAnsi="Georgia Pro Cond Semibold"/>
          <w:sz w:val="24"/>
          <w:szCs w:val="24"/>
        </w:rPr>
        <w:t xml:space="preserve">Requirements: </w:t>
      </w:r>
      <w:r w:rsidRPr="002B5D31">
        <w:rPr>
          <w:rFonts w:ascii="Georgia Pro Cond Semibold" w:hAnsi="Georgia Pro Cond Semibold"/>
          <w:color w:val="FF0000"/>
          <w:sz w:val="24"/>
          <w:szCs w:val="24"/>
        </w:rPr>
        <w:t>ACC requires employees to share a hotel room with another ACC employee</w:t>
      </w:r>
      <w:r w:rsidRPr="002B5D31">
        <w:rPr>
          <w:rFonts w:ascii="Georgia Pro Cond Semibold" w:hAnsi="Georgia Pro Cond Semibold"/>
          <w:sz w:val="24"/>
          <w:szCs w:val="24"/>
        </w:rPr>
        <w:t>. </w:t>
      </w:r>
      <w:r w:rsidRPr="002B5D31">
        <w:rPr>
          <w:rFonts w:ascii="Georgia Pro Cond Semibold" w:hAnsi="Georgia Pro Cond Semibold"/>
          <w:color w:val="FF0000"/>
          <w:sz w:val="24"/>
          <w:szCs w:val="24"/>
        </w:rPr>
        <w:t xml:space="preserve">If you are </w:t>
      </w:r>
      <w:r w:rsidRPr="002B5D31">
        <w:rPr>
          <w:rFonts w:ascii="Georgia Pro Cond Semibold" w:hAnsi="Georgia Pro Cond Semibold"/>
          <w:color w:val="FF0000"/>
          <w:sz w:val="24"/>
          <w:szCs w:val="24"/>
          <w:u w:val="single"/>
        </w:rPr>
        <w:t>NOT</w:t>
      </w:r>
      <w:r w:rsidRPr="002B5D31">
        <w:rPr>
          <w:rFonts w:ascii="Georgia Pro Cond Semibold" w:hAnsi="Georgia Pro Cond Semibold"/>
          <w:color w:val="FF0000"/>
          <w:sz w:val="24"/>
          <w:szCs w:val="24"/>
        </w:rPr>
        <w:t xml:space="preserve"> an ACC employee your lodging </w:t>
      </w:r>
      <w:r w:rsidRPr="002B5D31">
        <w:rPr>
          <w:rFonts w:ascii="Georgia Pro Cond Semibold" w:hAnsi="Georgia Pro Cond Semibold"/>
          <w:color w:val="FF0000"/>
          <w:sz w:val="24"/>
          <w:szCs w:val="24"/>
          <w:u w:val="single"/>
        </w:rPr>
        <w:t>will NOT be pay for by ACC.</w:t>
      </w:r>
    </w:p>
    <w:p w14:paraId="1F8EB074" w14:textId="77777777" w:rsidR="009A3215" w:rsidRDefault="009A3215" w:rsidP="006A534B">
      <w:pPr>
        <w:ind w:firstLine="720"/>
        <w:jc w:val="center"/>
        <w:rPr>
          <w:rFonts w:ascii="Georgia Pro Cond Semibold" w:hAnsi="Georgia Pro Cond Semibold"/>
          <w:color w:val="002060"/>
          <w:sz w:val="32"/>
          <w:szCs w:val="32"/>
        </w:rPr>
      </w:pPr>
    </w:p>
    <w:p w14:paraId="3FCF17E5" w14:textId="3FA09CFE" w:rsidR="009A3215" w:rsidRPr="002B5D31" w:rsidRDefault="00ED7648" w:rsidP="009A3215">
      <w:pPr>
        <w:ind w:firstLine="720"/>
        <w:jc w:val="center"/>
        <w:rPr>
          <w:rFonts w:ascii="Georgia Pro Cond Semibold" w:hAnsi="Georgia Pro Cond Semibold"/>
          <w:color w:val="002060"/>
          <w:sz w:val="32"/>
          <w:szCs w:val="32"/>
        </w:rPr>
      </w:pPr>
      <w:r w:rsidRPr="002B5D31">
        <w:rPr>
          <w:rFonts w:ascii="Georgia Pro Cond Semibold" w:hAnsi="Georgia Pro Cond Semibold"/>
          <w:color w:val="002060"/>
          <w:sz w:val="32"/>
          <w:szCs w:val="32"/>
        </w:rPr>
        <w:t xml:space="preserve">We </w:t>
      </w:r>
      <w:r w:rsidR="006A534B" w:rsidRPr="002B5D31">
        <w:rPr>
          <w:rFonts w:ascii="Georgia Pro Cond Semibold" w:hAnsi="Georgia Pro Cond Semibold"/>
          <w:color w:val="002060"/>
          <w:sz w:val="32"/>
          <w:szCs w:val="32"/>
        </w:rPr>
        <w:t>l</w:t>
      </w:r>
      <w:r w:rsidRPr="002B5D31">
        <w:rPr>
          <w:rFonts w:ascii="Georgia Pro Cond Semibold" w:hAnsi="Georgia Pro Cond Semibold"/>
          <w:color w:val="002060"/>
          <w:sz w:val="32"/>
          <w:szCs w:val="32"/>
        </w:rPr>
        <w:t xml:space="preserve">ook forward to seeing you </w:t>
      </w:r>
      <w:r w:rsidR="00AA3BA6" w:rsidRPr="002B5D31">
        <w:rPr>
          <w:rFonts w:ascii="Georgia Pro Cond Semibold" w:hAnsi="Georgia Pro Cond Semibold"/>
          <w:color w:val="002060"/>
          <w:sz w:val="32"/>
          <w:szCs w:val="32"/>
        </w:rPr>
        <w:t>soon…</w:t>
      </w:r>
    </w:p>
    <w:p w14:paraId="7467F6D9" w14:textId="01AEDB8B" w:rsidR="00996C3B" w:rsidRPr="006A534B" w:rsidRDefault="00284DA6" w:rsidP="00451A7B">
      <w:pPr>
        <w:ind w:firstLine="720"/>
        <w:rPr>
          <w:rFonts w:ascii="Georgia Pro Cond Semibold" w:hAnsi="Georgia Pro Cond Semibold"/>
          <w:sz w:val="28"/>
          <w:szCs w:val="28"/>
        </w:rPr>
      </w:pPr>
      <w:r w:rsidRPr="006A534B">
        <w:rPr>
          <w:rFonts w:ascii="Georgia Pro Cond Semibold" w:hAnsi="Georgia Pro Cond Semibold"/>
          <w:sz w:val="28"/>
          <w:szCs w:val="28"/>
        </w:rPr>
        <w:t>OH</w:t>
      </w:r>
      <w:r w:rsidR="00996C3B" w:rsidRPr="006A534B">
        <w:rPr>
          <w:rFonts w:ascii="Georgia Pro Cond Semibold" w:hAnsi="Georgia Pro Cond Semibold"/>
          <w:sz w:val="28"/>
          <w:szCs w:val="28"/>
        </w:rPr>
        <w:t xml:space="preserve">… before </w:t>
      </w:r>
      <w:r w:rsidR="00416560" w:rsidRPr="006A534B">
        <w:rPr>
          <w:rFonts w:ascii="Georgia Pro Cond Semibold" w:hAnsi="Georgia Pro Cond Semibold"/>
          <w:sz w:val="28"/>
          <w:szCs w:val="28"/>
        </w:rPr>
        <w:t>we</w:t>
      </w:r>
      <w:r w:rsidR="00996C3B" w:rsidRPr="006A534B">
        <w:rPr>
          <w:rFonts w:ascii="Georgia Pro Cond Semibold" w:hAnsi="Georgia Pro Cond Semibold"/>
          <w:sz w:val="28"/>
          <w:szCs w:val="28"/>
        </w:rPr>
        <w:t xml:space="preserve"> forget. </w:t>
      </w:r>
      <w:r w:rsidR="00AF1A54" w:rsidRPr="006A534B">
        <w:rPr>
          <w:rFonts w:ascii="Georgia Pro Cond Semibold" w:hAnsi="Georgia Pro Cond Semibold"/>
          <w:sz w:val="28"/>
          <w:szCs w:val="28"/>
        </w:rPr>
        <w:t xml:space="preserve">The AAPPA Board </w:t>
      </w:r>
      <w:r w:rsidRPr="006A534B">
        <w:rPr>
          <w:rFonts w:ascii="Georgia Pro Cond Semibold" w:hAnsi="Georgia Pro Cond Semibold"/>
          <w:sz w:val="28"/>
          <w:szCs w:val="28"/>
        </w:rPr>
        <w:t>would</w:t>
      </w:r>
      <w:r w:rsidR="00AF1A54" w:rsidRPr="006A534B">
        <w:rPr>
          <w:rFonts w:ascii="Georgia Pro Cond Semibold" w:hAnsi="Georgia Pro Cond Semibold"/>
          <w:sz w:val="28"/>
          <w:szCs w:val="28"/>
        </w:rPr>
        <w:t xml:space="preserve"> like </w:t>
      </w:r>
      <w:r w:rsidR="003F635B" w:rsidRPr="006A534B">
        <w:rPr>
          <w:rFonts w:ascii="Georgia Pro Cond Semibold" w:hAnsi="Georgia Pro Cond Semibold"/>
          <w:sz w:val="28"/>
          <w:szCs w:val="28"/>
        </w:rPr>
        <w:t>to extend our</w:t>
      </w:r>
      <w:r w:rsidR="00416560" w:rsidRPr="006A534B">
        <w:rPr>
          <w:rFonts w:ascii="Georgia Pro Cond Semibold" w:hAnsi="Georgia Pro Cond Semibold"/>
          <w:sz w:val="28"/>
          <w:szCs w:val="28"/>
        </w:rPr>
        <w:t xml:space="preserve"> support </w:t>
      </w:r>
      <w:r w:rsidR="003F635B" w:rsidRPr="006A534B">
        <w:rPr>
          <w:rFonts w:ascii="Georgia Pro Cond Semibold" w:hAnsi="Georgia Pro Cond Semibold"/>
          <w:sz w:val="28"/>
          <w:szCs w:val="28"/>
        </w:rPr>
        <w:t xml:space="preserve">to </w:t>
      </w:r>
      <w:r w:rsidR="00416560" w:rsidRPr="006A534B">
        <w:rPr>
          <w:rFonts w:ascii="Georgia Pro Cond Semibold" w:hAnsi="Georgia Pro Cond Semibold"/>
          <w:sz w:val="28"/>
          <w:szCs w:val="28"/>
        </w:rPr>
        <w:t>our members a</w:t>
      </w:r>
      <w:r w:rsidR="003F635B" w:rsidRPr="006A534B">
        <w:rPr>
          <w:rFonts w:ascii="Georgia Pro Cond Semibold" w:hAnsi="Georgia Pro Cond Semibold"/>
          <w:sz w:val="28"/>
          <w:szCs w:val="28"/>
        </w:rPr>
        <w:t xml:space="preserve">cademically. We invite you </w:t>
      </w:r>
      <w:r w:rsidR="00996C3B" w:rsidRPr="006A534B">
        <w:rPr>
          <w:rFonts w:ascii="Georgia Pro Cond Semibold" w:hAnsi="Georgia Pro Cond Semibold"/>
          <w:sz w:val="28"/>
          <w:szCs w:val="28"/>
        </w:rPr>
        <w:t xml:space="preserve">to submit your entry </w:t>
      </w:r>
      <w:r w:rsidR="003F635B" w:rsidRPr="006A534B">
        <w:rPr>
          <w:rFonts w:ascii="Georgia Pro Cond Semibold" w:hAnsi="Georgia Pro Cond Semibold"/>
          <w:sz w:val="28"/>
          <w:szCs w:val="28"/>
        </w:rPr>
        <w:t xml:space="preserve">for </w:t>
      </w:r>
      <w:r w:rsidR="00034110">
        <w:rPr>
          <w:rFonts w:ascii="Georgia Pro Cond Semibold" w:hAnsi="Georgia Pro Cond Semibold"/>
          <w:sz w:val="28"/>
          <w:szCs w:val="28"/>
        </w:rPr>
        <w:t xml:space="preserve">your chance to be rewarded a </w:t>
      </w:r>
      <w:r w:rsidR="00996C3B" w:rsidRPr="006A534B">
        <w:rPr>
          <w:rFonts w:ascii="Georgia Pro Cond Semibold" w:hAnsi="Georgia Pro Cond Semibold"/>
          <w:sz w:val="28"/>
          <w:szCs w:val="28"/>
        </w:rPr>
        <w:t>$250.00 scholarship</w:t>
      </w:r>
      <w:r w:rsidR="0037054F">
        <w:rPr>
          <w:rFonts w:ascii="Georgia Pro Cond Semibold" w:hAnsi="Georgia Pro Cond Semibold"/>
          <w:sz w:val="28"/>
          <w:szCs w:val="28"/>
        </w:rPr>
        <w:t xml:space="preserve"> g</w:t>
      </w:r>
      <w:r w:rsidR="00034110">
        <w:rPr>
          <w:rFonts w:ascii="Georgia Pro Cond Semibold" w:hAnsi="Georgia Pro Cond Semibold"/>
          <w:sz w:val="28"/>
          <w:szCs w:val="28"/>
        </w:rPr>
        <w:t>ifted by Arkansas Adult Probation/Parole Association</w:t>
      </w:r>
      <w:r w:rsidR="00996C3B" w:rsidRPr="006A534B">
        <w:rPr>
          <w:rFonts w:ascii="Georgia Pro Cond Semibold" w:hAnsi="Georgia Pro Cond Semibold"/>
          <w:sz w:val="28"/>
          <w:szCs w:val="28"/>
        </w:rPr>
        <w:t>.</w:t>
      </w:r>
      <w:r w:rsidRPr="006A534B">
        <w:rPr>
          <w:rFonts w:ascii="Georgia Pro Cond Semibold" w:hAnsi="Georgia Pro Cond Semibold"/>
          <w:sz w:val="28"/>
          <w:szCs w:val="28"/>
        </w:rPr>
        <w:t xml:space="preserve"> </w:t>
      </w:r>
      <w:r w:rsidRPr="00D9250B">
        <w:rPr>
          <w:rFonts w:ascii="Georgia Pro Cond Semibold" w:hAnsi="Georgia Pro Cond Semibold"/>
          <w:sz w:val="28"/>
          <w:szCs w:val="28"/>
        </w:rPr>
        <w:t>You can make</w:t>
      </w:r>
      <w:r w:rsidR="008B0F09" w:rsidRPr="00D9250B">
        <w:rPr>
          <w:rFonts w:ascii="Georgia Pro Cond Semibold" w:hAnsi="Georgia Pro Cond Semibold"/>
          <w:sz w:val="28"/>
          <w:szCs w:val="28"/>
        </w:rPr>
        <w:t xml:space="preserve"> all scholarship</w:t>
      </w:r>
      <w:r w:rsidRPr="00D9250B">
        <w:rPr>
          <w:rFonts w:ascii="Georgia Pro Cond Semibold" w:hAnsi="Georgia Pro Cond Semibold"/>
          <w:sz w:val="28"/>
          <w:szCs w:val="28"/>
        </w:rPr>
        <w:t xml:space="preserve"> submission </w:t>
      </w:r>
      <w:r w:rsidR="003F121E" w:rsidRPr="00D9250B">
        <w:rPr>
          <w:rFonts w:ascii="Georgia Pro Cond Semibold" w:hAnsi="Georgia Pro Cond Semibold"/>
          <w:sz w:val="28"/>
          <w:szCs w:val="28"/>
        </w:rPr>
        <w:t>via mail t</w:t>
      </w:r>
      <w:r w:rsidR="00D9250B" w:rsidRPr="00D9250B">
        <w:rPr>
          <w:rFonts w:ascii="Georgia Pro Cond Semibold" w:hAnsi="Georgia Pro Cond Semibold"/>
          <w:sz w:val="28"/>
          <w:szCs w:val="28"/>
        </w:rPr>
        <w:t xml:space="preserve">o Wednesday Freeman at 306 Edison </w:t>
      </w:r>
      <w:proofErr w:type="gramStart"/>
      <w:r w:rsidR="00D9250B" w:rsidRPr="00D9250B">
        <w:rPr>
          <w:rFonts w:ascii="Georgia Pro Cond Semibold" w:hAnsi="Georgia Pro Cond Semibold"/>
          <w:sz w:val="28"/>
          <w:szCs w:val="28"/>
        </w:rPr>
        <w:t>Ave,  Suite</w:t>
      </w:r>
      <w:proofErr w:type="gramEnd"/>
      <w:r w:rsidR="00D9250B" w:rsidRPr="00D9250B">
        <w:rPr>
          <w:rFonts w:ascii="Georgia Pro Cond Semibold" w:hAnsi="Georgia Pro Cond Semibold"/>
          <w:sz w:val="28"/>
          <w:szCs w:val="28"/>
        </w:rPr>
        <w:t xml:space="preserve"> #3 Benton AR 72015</w:t>
      </w:r>
    </w:p>
    <w:p w14:paraId="4417DE69" w14:textId="1775595F" w:rsidR="00B42C0C" w:rsidRPr="00642331" w:rsidRDefault="005640C2" w:rsidP="002F28AB">
      <w:pPr>
        <w:jc w:val="center"/>
        <w:rPr>
          <w:rFonts w:ascii="Georgia Pro Cond Semibold" w:hAnsi="Georgia Pro Cond Semibold"/>
          <w:sz w:val="36"/>
          <w:szCs w:val="36"/>
        </w:rPr>
      </w:pPr>
      <w:r w:rsidRPr="00642331">
        <w:rPr>
          <w:rFonts w:ascii="Georgia Pro Cond Semibold" w:hAnsi="Georgia Pro Cond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0BB80B4" wp14:editId="1AA0FAC6">
                <wp:simplePos x="0" y="0"/>
                <wp:positionH relativeFrom="margin">
                  <wp:posOffset>-657225</wp:posOffset>
                </wp:positionH>
                <wp:positionV relativeFrom="paragraph">
                  <wp:posOffset>236220</wp:posOffset>
                </wp:positionV>
                <wp:extent cx="7324725" cy="793115"/>
                <wp:effectExtent l="0" t="0" r="2857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7324725" cy="7931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B76A" w14:textId="3155E59F" w:rsidR="006A1A15" w:rsidRPr="0094151E" w:rsidRDefault="00A30157" w:rsidP="0094151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>Stay tune</w:t>
                            </w:r>
                            <w:r w:rsidR="00CE4BEE"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the festivities of bingo</w:t>
                            </w:r>
                            <w:r w:rsidR="002F28AB"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both nights</w:t>
                            </w:r>
                            <w:r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>, poker, food,</w:t>
                            </w:r>
                            <w:r w:rsidR="002F28AB"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wellness center, shuttle services, door prizes</w:t>
                            </w:r>
                            <w:r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much more…</w:t>
                            </w:r>
                          </w:p>
                          <w:p w14:paraId="42154ACD" w14:textId="533F2C59" w:rsidR="00A30157" w:rsidRPr="0094151E" w:rsidRDefault="002F28AB" w:rsidP="0094151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Join us in Fairfield Bay, AR</w:t>
                            </w:r>
                            <w:r w:rsidR="00CE4BEE" w:rsidRPr="0094151E"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211E7C2" w14:textId="7D3A2CAE" w:rsidR="00CE4BEE" w:rsidRDefault="00CE4BEE" w:rsidP="006A1A15">
                            <w:pPr>
                              <w:shd w:val="clear" w:color="auto" w:fill="002060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F</w:t>
                            </w:r>
                          </w:p>
                          <w:p w14:paraId="3652CE08" w14:textId="125E84F2" w:rsidR="00CE4BEE" w:rsidRDefault="00CE4BEE" w:rsidP="006A1A15">
                            <w:pPr>
                              <w:shd w:val="clear" w:color="auto" w:fill="002060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</w:p>
                          <w:p w14:paraId="1FE66991" w14:textId="4F1EEF6F" w:rsidR="00CE4BEE" w:rsidRDefault="00CE4BEE" w:rsidP="006A1A15">
                            <w:pPr>
                              <w:shd w:val="clear" w:color="auto" w:fill="002060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0D46604" w14:textId="77777777" w:rsidR="00CE4BEE" w:rsidRDefault="00CE4BEE" w:rsidP="006A1A15">
                            <w:pPr>
                              <w:shd w:val="clear" w:color="auto" w:fill="002060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51B116" w14:textId="77777777" w:rsidR="00CE4BEE" w:rsidRPr="006A1A15" w:rsidRDefault="00CE4BEE" w:rsidP="006A1A15">
                            <w:pPr>
                              <w:shd w:val="clear" w:color="auto" w:fill="002060"/>
                              <w:jc w:val="center"/>
                              <w:rPr>
                                <w:rFonts w:ascii="Georgia Pro Cond Semibold" w:hAnsi="Georgia Pro Cond Semibold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8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75pt;margin-top:18.6pt;width:576.75pt;height:62.45pt;rotation:180;flip:x y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" fillcolor="#002060">
                <v:textbox>
                  <w:txbxContent>
                    <w:p w14:paraId="7555B76A" w14:textId="3155E59F" w:rsidR="006A1A15" w:rsidRPr="0094151E" w:rsidRDefault="00A30157" w:rsidP="0094151E">
                      <w:pPr>
                        <w:shd w:val="clear" w:color="auto" w:fill="FFFFFF" w:themeFill="background1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</w:pPr>
                      <w:r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>Stay tune</w:t>
                      </w:r>
                      <w:r w:rsidR="00CE4BEE"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 xml:space="preserve"> for the festivities of bingo</w:t>
                      </w:r>
                      <w:r w:rsidR="002F28AB"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 xml:space="preserve"> both nights</w:t>
                      </w:r>
                      <w:r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>, poker, food,</w:t>
                      </w:r>
                      <w:r w:rsidR="002F28AB"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 xml:space="preserve"> wellness center, shuttle services, door prizes</w:t>
                      </w:r>
                      <w:r w:rsidRPr="0094151E"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</w:rPr>
                        <w:t xml:space="preserve"> and much more…</w:t>
                      </w:r>
                    </w:p>
                    <w:p w14:paraId="42154ACD" w14:textId="533F2C59" w:rsidR="00A30157" w:rsidRPr="0094151E" w:rsidRDefault="002F28AB" w:rsidP="0094151E">
                      <w:pPr>
                        <w:shd w:val="clear" w:color="auto" w:fill="FFFFFF" w:themeFill="background1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4151E"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Join us in Fairfield Bay, AR</w:t>
                      </w:r>
                      <w:r w:rsidR="00CE4BEE" w:rsidRPr="0094151E"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211E7C2" w14:textId="7D3A2CAE" w:rsidR="00CE4BEE" w:rsidRDefault="00CE4BEE" w:rsidP="006A1A15">
                      <w:pPr>
                        <w:shd w:val="clear" w:color="auto" w:fill="002060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F</w:t>
                      </w:r>
                    </w:p>
                    <w:p w14:paraId="3652CE08" w14:textId="125E84F2" w:rsidR="00CE4BEE" w:rsidRDefault="00CE4BEE" w:rsidP="006A1A15">
                      <w:pPr>
                        <w:shd w:val="clear" w:color="auto" w:fill="002060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S</w:t>
                      </w:r>
                    </w:p>
                    <w:p w14:paraId="1FE66991" w14:textId="4F1EEF6F" w:rsidR="00CE4BEE" w:rsidRDefault="00CE4BEE" w:rsidP="006A1A15">
                      <w:pPr>
                        <w:shd w:val="clear" w:color="auto" w:fill="002060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70D46604" w14:textId="77777777" w:rsidR="00CE4BEE" w:rsidRDefault="00CE4BEE" w:rsidP="006A1A15">
                      <w:pPr>
                        <w:shd w:val="clear" w:color="auto" w:fill="002060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1751B116" w14:textId="77777777" w:rsidR="00CE4BEE" w:rsidRPr="006A1A15" w:rsidRDefault="00CE4BEE" w:rsidP="006A1A15">
                      <w:pPr>
                        <w:shd w:val="clear" w:color="auto" w:fill="002060"/>
                        <w:jc w:val="center"/>
                        <w:rPr>
                          <w:rFonts w:ascii="Georgia Pro Cond Semibold" w:hAnsi="Georgia Pro Cond Semibold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42C0C" w:rsidRPr="00642331" w:rsidSect="0050453B">
      <w:headerReference w:type="default" r:id="rId9"/>
      <w:pgSz w:w="12240" w:h="15840"/>
      <w:pgMar w:top="1440" w:right="1440" w:bottom="1440" w:left="1440" w:header="86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6BF0" w14:textId="77777777" w:rsidR="00681E90" w:rsidRDefault="00681E90" w:rsidP="00C1040B">
      <w:pPr>
        <w:spacing w:after="0" w:line="240" w:lineRule="auto"/>
      </w:pPr>
      <w:r>
        <w:separator/>
      </w:r>
    </w:p>
  </w:endnote>
  <w:endnote w:type="continuationSeparator" w:id="0">
    <w:p w14:paraId="76904894" w14:textId="77777777" w:rsidR="00681E90" w:rsidRDefault="00681E90" w:rsidP="00C1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Semibold">
    <w:altName w:val="Georgia Pro Cond Semibold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FB28" w14:textId="77777777" w:rsidR="00681E90" w:rsidRDefault="00681E90" w:rsidP="00C1040B">
      <w:pPr>
        <w:spacing w:after="0" w:line="240" w:lineRule="auto"/>
      </w:pPr>
      <w:r>
        <w:separator/>
      </w:r>
    </w:p>
  </w:footnote>
  <w:footnote w:type="continuationSeparator" w:id="0">
    <w:p w14:paraId="4A48A28D" w14:textId="77777777" w:rsidR="00681E90" w:rsidRDefault="00681E90" w:rsidP="00C1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6F75" w14:textId="0738385C" w:rsidR="00D44F77" w:rsidRDefault="00D44F77" w:rsidP="00D44F77">
    <w:pPr>
      <w:pStyle w:val="Header"/>
      <w:jc w:val="center"/>
    </w:pPr>
    <w:r>
      <w:rPr>
        <w:noProof/>
      </w:rPr>
      <w:drawing>
        <wp:inline distT="0" distB="0" distL="0" distR="0" wp14:anchorId="7674C7C3" wp14:editId="556D7BD7">
          <wp:extent cx="2514600" cy="781050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A50C9F" w14:textId="77777777" w:rsidR="00D44F77" w:rsidRDefault="00D44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77"/>
    <w:rsid w:val="00017D6F"/>
    <w:rsid w:val="00034110"/>
    <w:rsid w:val="00037E87"/>
    <w:rsid w:val="000528CC"/>
    <w:rsid w:val="00053E15"/>
    <w:rsid w:val="00072F6E"/>
    <w:rsid w:val="00077FCB"/>
    <w:rsid w:val="000D3677"/>
    <w:rsid w:val="00136CFB"/>
    <w:rsid w:val="00142D08"/>
    <w:rsid w:val="00150F33"/>
    <w:rsid w:val="001655F3"/>
    <w:rsid w:val="0018532A"/>
    <w:rsid w:val="001E10A5"/>
    <w:rsid w:val="001F7DB5"/>
    <w:rsid w:val="002001E4"/>
    <w:rsid w:val="0022085B"/>
    <w:rsid w:val="00284A66"/>
    <w:rsid w:val="00284DA6"/>
    <w:rsid w:val="002A666F"/>
    <w:rsid w:val="002B5D31"/>
    <w:rsid w:val="002C00CA"/>
    <w:rsid w:val="002D3313"/>
    <w:rsid w:val="002F28AB"/>
    <w:rsid w:val="0037054F"/>
    <w:rsid w:val="003C77BB"/>
    <w:rsid w:val="003F121E"/>
    <w:rsid w:val="003F635B"/>
    <w:rsid w:val="00401C16"/>
    <w:rsid w:val="00416560"/>
    <w:rsid w:val="00422A2A"/>
    <w:rsid w:val="00436AFA"/>
    <w:rsid w:val="004411B2"/>
    <w:rsid w:val="00451A7B"/>
    <w:rsid w:val="0050453B"/>
    <w:rsid w:val="00507F55"/>
    <w:rsid w:val="00531E79"/>
    <w:rsid w:val="00542221"/>
    <w:rsid w:val="005640C2"/>
    <w:rsid w:val="005C3007"/>
    <w:rsid w:val="005D189D"/>
    <w:rsid w:val="005E0071"/>
    <w:rsid w:val="005E6C4C"/>
    <w:rsid w:val="005F1F46"/>
    <w:rsid w:val="00607958"/>
    <w:rsid w:val="00624FDF"/>
    <w:rsid w:val="00642331"/>
    <w:rsid w:val="00655151"/>
    <w:rsid w:val="00681E90"/>
    <w:rsid w:val="00685769"/>
    <w:rsid w:val="006A1A15"/>
    <w:rsid w:val="006A534B"/>
    <w:rsid w:val="007C69E4"/>
    <w:rsid w:val="007E1182"/>
    <w:rsid w:val="008B0F09"/>
    <w:rsid w:val="0094151E"/>
    <w:rsid w:val="00983230"/>
    <w:rsid w:val="00996C3B"/>
    <w:rsid w:val="009A3215"/>
    <w:rsid w:val="009B1CD9"/>
    <w:rsid w:val="009B68BC"/>
    <w:rsid w:val="009C48B1"/>
    <w:rsid w:val="009E13C6"/>
    <w:rsid w:val="009E40AF"/>
    <w:rsid w:val="009F786A"/>
    <w:rsid w:val="00A30157"/>
    <w:rsid w:val="00A44A3E"/>
    <w:rsid w:val="00A60BA6"/>
    <w:rsid w:val="00A93290"/>
    <w:rsid w:val="00AA3BA6"/>
    <w:rsid w:val="00AF1A54"/>
    <w:rsid w:val="00B33167"/>
    <w:rsid w:val="00B35DDF"/>
    <w:rsid w:val="00B42C0C"/>
    <w:rsid w:val="00B47BC3"/>
    <w:rsid w:val="00B6484B"/>
    <w:rsid w:val="00C1040B"/>
    <w:rsid w:val="00C3669F"/>
    <w:rsid w:val="00C457FD"/>
    <w:rsid w:val="00CE4BEE"/>
    <w:rsid w:val="00D20F2E"/>
    <w:rsid w:val="00D35BA5"/>
    <w:rsid w:val="00D44F77"/>
    <w:rsid w:val="00D60365"/>
    <w:rsid w:val="00D9250B"/>
    <w:rsid w:val="00DA7021"/>
    <w:rsid w:val="00DB5F6A"/>
    <w:rsid w:val="00DB6525"/>
    <w:rsid w:val="00DD3AD6"/>
    <w:rsid w:val="00E53F2B"/>
    <w:rsid w:val="00E754A3"/>
    <w:rsid w:val="00E81B8C"/>
    <w:rsid w:val="00ED7648"/>
    <w:rsid w:val="00F76140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05C11"/>
  <w15:chartTrackingRefBased/>
  <w15:docId w15:val="{4EA855B6-20E0-4AFC-9B0B-3981B10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3E1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3E15"/>
    <w:rPr>
      <w:rFonts w:eastAsiaTheme="minorEastAsia"/>
    </w:rPr>
  </w:style>
  <w:style w:type="paragraph" w:customStyle="1" w:styleId="specialnewshere01">
    <w:name w:val="special news here 01"/>
    <w:basedOn w:val="Normal"/>
    <w:link w:val="specialnewshere01Char"/>
    <w:qFormat/>
    <w:rsid w:val="00E53F2B"/>
    <w:pPr>
      <w:spacing w:after="0" w:line="300" w:lineRule="auto"/>
      <w:jc w:val="center"/>
    </w:pPr>
    <w:rPr>
      <w:rFonts w:ascii="Times New Roman" w:eastAsia="Times New Roman" w:hAnsi="Times New Roman" w:cs="Times New Roman"/>
      <w:b/>
      <w:i/>
      <w:color w:val="411D0E"/>
      <w:sz w:val="28"/>
      <w:szCs w:val="24"/>
    </w:rPr>
  </w:style>
  <w:style w:type="character" w:customStyle="1" w:styleId="specialnewshere01Char">
    <w:name w:val="special news here 01 Char"/>
    <w:basedOn w:val="DefaultParagraphFont"/>
    <w:link w:val="specialnewshere01"/>
    <w:rsid w:val="00E53F2B"/>
    <w:rPr>
      <w:rFonts w:ascii="Times New Roman" w:eastAsia="Times New Roman" w:hAnsi="Times New Roman" w:cs="Times New Roman"/>
      <w:b/>
      <w:i/>
      <w:color w:val="411D0E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5E6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C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0B"/>
  </w:style>
  <w:style w:type="paragraph" w:styleId="Footer">
    <w:name w:val="footer"/>
    <w:basedOn w:val="Normal"/>
    <w:link w:val="FooterChar"/>
    <w:uiPriority w:val="99"/>
    <w:unhideWhenUsed/>
    <w:rsid w:val="00C1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PA.Arkans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kansasappa.wixsite.com/aap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C567-8528-4A9A-B130-8D91CC9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Wednesday Freeman (DOC)</dc:creator>
  <cp:keywords/>
  <dc:description/>
  <cp:lastModifiedBy>Wednesday Freeman (DOC)</cp:lastModifiedBy>
  <cp:revision>75</cp:revision>
  <cp:lastPrinted>2022-04-25T15:27:00Z</cp:lastPrinted>
  <dcterms:created xsi:type="dcterms:W3CDTF">2022-05-18T13:32:00Z</dcterms:created>
  <dcterms:modified xsi:type="dcterms:W3CDTF">2022-08-18T13:39:00Z</dcterms:modified>
</cp:coreProperties>
</file>